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C8" w:rsidRDefault="00FC53C8" w:rsidP="00FC5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C8" w:rsidRDefault="00FC53C8" w:rsidP="00FC5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C53C8" w:rsidRDefault="00FC53C8" w:rsidP="00FC5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C53C8" w:rsidRDefault="00FC53C8" w:rsidP="00FC53C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C53C8" w:rsidRDefault="00FC53C8" w:rsidP="00FC5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C53C8" w:rsidRDefault="00FC53C8" w:rsidP="00FC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C53C8" w:rsidRDefault="00FC53C8" w:rsidP="00FC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</w:t>
      </w:r>
    </w:p>
    <w:p w:rsidR="007A1A93" w:rsidRPr="00A710B4" w:rsidRDefault="00FC53C8" w:rsidP="00FC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0D6C">
        <w:rPr>
          <w:rFonts w:ascii="Times New Roman" w:hAnsi="Times New Roman" w:cs="Times New Roman"/>
          <w:b/>
          <w:sz w:val="28"/>
          <w:szCs w:val="28"/>
          <w:lang w:val="uk-UA"/>
        </w:rPr>
        <w:t>Кучер Г.І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74010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7401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</w:t>
      </w:r>
      <w:r w:rsidR="00274010">
        <w:rPr>
          <w:rFonts w:ascii="Times New Roman" w:hAnsi="Times New Roman" w:cs="Times New Roman"/>
          <w:sz w:val="28"/>
          <w:szCs w:val="28"/>
          <w:lang w:val="uk-UA"/>
        </w:rPr>
        <w:t>395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/21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Кучер Ганні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3,6857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AE0D6C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038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3,6857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0D6C" w:rsidRPr="00FF6D6D" w:rsidRDefault="00A710B4" w:rsidP="00AE0D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AE0D6C" w:rsidRPr="00AE0D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E0D6C">
        <w:rPr>
          <w:rFonts w:ascii="Times New Roman" w:hAnsi="Times New Roman" w:cs="Times New Roman"/>
          <w:sz w:val="28"/>
          <w:szCs w:val="28"/>
          <w:lang w:val="uk-UA"/>
        </w:rPr>
        <w:t xml:space="preserve">Кучер Ганні Іванівні земельну ділянку загальною </w:t>
      </w:r>
      <w:r w:rsidR="00AE0D6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>3,6857</w:t>
      </w:r>
      <w:r w:rsidR="00AE0D6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0D6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AE0D6C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AE0D6C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AE0D6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E0D6C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AE0D6C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AE0D6C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82000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3,6857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2D28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010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0D6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2B41"/>
    <w:rsid w:val="00D269D5"/>
    <w:rsid w:val="00D44156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06B08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C53C8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2022-01-06T12:06:00Z</cp:lastPrinted>
  <dcterms:created xsi:type="dcterms:W3CDTF">2022-01-05T13:52:00Z</dcterms:created>
  <dcterms:modified xsi:type="dcterms:W3CDTF">2022-01-13T13:44:00Z</dcterms:modified>
</cp:coreProperties>
</file>